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2A" w:rsidRDefault="00AE1A2A" w:rsidP="00AE1A2A">
      <w:pPr>
        <w:rPr>
          <w:rFonts w:ascii="Tahoma" w:hAnsi="Tahoma" w:cs="Tahoma"/>
          <w:b/>
        </w:rPr>
      </w:pPr>
    </w:p>
    <w:p w:rsidR="00AE1A2A" w:rsidRDefault="00AE1A2A" w:rsidP="00AE1A2A">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AE1A2A" w:rsidRDefault="00AE1A2A" w:rsidP="00AE1A2A">
      <w:pPr>
        <w:rPr>
          <w:color w:val="000000"/>
        </w:rPr>
      </w:pPr>
      <w:r>
        <w:rPr>
          <w:color w:val="000000"/>
          <w:lang w:val="en-US"/>
        </w:rPr>
        <w:t> </w:t>
      </w:r>
    </w:p>
    <w:p w:rsidR="00AE1A2A" w:rsidRDefault="00AE1A2A" w:rsidP="00AE1A2A">
      <w:pPr>
        <w:rPr>
          <w:color w:val="000000"/>
          <w:lang w:val="en-US"/>
        </w:rPr>
      </w:pPr>
      <w:r>
        <w:rPr>
          <w:color w:val="000000"/>
          <w:lang w:val="en-US"/>
        </w:rPr>
        <w:t xml:space="preserve">Chairman       </w:t>
      </w:r>
      <w:r>
        <w:rPr>
          <w:color w:val="000000"/>
          <w:lang w:val="en-US"/>
        </w:rPr>
        <w:tab/>
        <w:t>Gareth Russell</w:t>
      </w:r>
    </w:p>
    <w:p w:rsidR="00AE1A2A" w:rsidRDefault="00AE1A2A" w:rsidP="00AE1A2A">
      <w:pPr>
        <w:ind w:right="-514"/>
        <w:rPr>
          <w:color w:val="000000"/>
        </w:rPr>
      </w:pPr>
      <w:r>
        <w:rPr>
          <w:color w:val="000000"/>
          <w:lang w:val="en-US"/>
        </w:rPr>
        <w:t>                   </w:t>
      </w:r>
      <w:r>
        <w:rPr>
          <w:color w:val="000000"/>
          <w:lang w:val="en-US"/>
        </w:rPr>
        <w:tab/>
        <w:t> Middle Farm House                                            Clerk    Joanna Richardson</w:t>
      </w:r>
    </w:p>
    <w:p w:rsidR="00AE1A2A" w:rsidRDefault="00AE1A2A" w:rsidP="00AE1A2A">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AE1A2A" w:rsidRDefault="00AE1A2A" w:rsidP="00AE1A2A">
      <w:pPr>
        <w:rPr>
          <w:color w:val="000000"/>
        </w:rPr>
      </w:pPr>
      <w:r>
        <w:rPr>
          <w:color w:val="000000"/>
          <w:lang w:val="en-US"/>
        </w:rPr>
        <w:t xml:space="preserve">                      </w:t>
      </w:r>
      <w:r>
        <w:rPr>
          <w:color w:val="000000"/>
          <w:lang w:val="en-US"/>
        </w:rPr>
        <w:tab/>
        <w:t>SUNK ISLAND                                                               6 South Park</w:t>
      </w:r>
    </w:p>
    <w:p w:rsidR="00AE1A2A" w:rsidRDefault="00AE1A2A" w:rsidP="00AE1A2A">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AE1A2A" w:rsidRDefault="00AE1A2A" w:rsidP="00AE1A2A">
      <w:pPr>
        <w:rPr>
          <w:color w:val="000000"/>
        </w:rPr>
      </w:pPr>
      <w:r>
        <w:rPr>
          <w:color w:val="000000"/>
          <w:lang w:val="en-US"/>
        </w:rPr>
        <w:t>                                                                                                           </w:t>
      </w:r>
      <w:r>
        <w:rPr>
          <w:color w:val="000000"/>
          <w:lang w:val="en-US"/>
        </w:rPr>
        <w:tab/>
        <w:t xml:space="preserve">     HU12 0HG</w:t>
      </w:r>
    </w:p>
    <w:p w:rsidR="00AE1A2A" w:rsidRDefault="00AE1A2A" w:rsidP="00AE1A2A">
      <w:pPr>
        <w:rPr>
          <w:color w:val="000000"/>
          <w:lang w:val="en-US"/>
        </w:rPr>
      </w:pPr>
      <w:r>
        <w:rPr>
          <w:color w:val="000000"/>
          <w:lang w:val="en-US"/>
        </w:rPr>
        <w:t>                                                                                                Tel:       01964 671166</w:t>
      </w:r>
    </w:p>
    <w:p w:rsidR="00AE1A2A" w:rsidRDefault="00AE1A2A" w:rsidP="00AE1A2A">
      <w:pPr>
        <w:rPr>
          <w:color w:val="000000"/>
          <w:lang w:val="en-US"/>
        </w:rPr>
      </w:pPr>
    </w:p>
    <w:p w:rsidR="00AE1A2A" w:rsidRDefault="00AE1A2A" w:rsidP="00AE1A2A">
      <w:pPr>
        <w:rPr>
          <w:color w:val="000000"/>
        </w:rPr>
      </w:pPr>
    </w:p>
    <w:p w:rsidR="00AE1A2A" w:rsidRDefault="00AE1A2A" w:rsidP="00AE1A2A">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w:t>
      </w:r>
      <w:r w:rsidR="004A69C3">
        <w:rPr>
          <w:rFonts w:ascii="Tahoma" w:hAnsi="Tahoma" w:cs="Tahoma"/>
          <w:b/>
          <w:sz w:val="28"/>
          <w:szCs w:val="28"/>
        </w:rPr>
        <w:t>31</w:t>
      </w:r>
      <w:r w:rsidR="004A69C3" w:rsidRPr="004A69C3">
        <w:rPr>
          <w:rFonts w:ascii="Tahoma" w:hAnsi="Tahoma" w:cs="Tahoma"/>
          <w:b/>
          <w:sz w:val="28"/>
          <w:szCs w:val="28"/>
          <w:vertAlign w:val="superscript"/>
        </w:rPr>
        <w:t>st</w:t>
      </w:r>
      <w:r w:rsidR="004A69C3">
        <w:rPr>
          <w:rFonts w:ascii="Tahoma" w:hAnsi="Tahoma" w:cs="Tahoma"/>
          <w:b/>
          <w:sz w:val="28"/>
          <w:szCs w:val="28"/>
        </w:rPr>
        <w:t xml:space="preserve"> JULY</w:t>
      </w:r>
      <w:r>
        <w:rPr>
          <w:rFonts w:ascii="Tahoma" w:hAnsi="Tahoma" w:cs="Tahoma"/>
          <w:b/>
          <w:sz w:val="28"/>
          <w:szCs w:val="28"/>
        </w:rPr>
        <w:t xml:space="preserve"> 2018 </w:t>
      </w:r>
    </w:p>
    <w:p w:rsidR="00AE1A2A" w:rsidRDefault="00AE1A2A" w:rsidP="00AE1A2A">
      <w:pPr>
        <w:rPr>
          <w:rFonts w:ascii="Tahoma" w:hAnsi="Tahoma" w:cs="Tahoma"/>
        </w:rPr>
      </w:pPr>
    </w:p>
    <w:p w:rsidR="00AE1A2A" w:rsidRDefault="00AE1A2A" w:rsidP="00AE1A2A">
      <w:r>
        <w:t>Present:</w:t>
      </w:r>
      <w:r>
        <w:tab/>
      </w:r>
      <w:proofErr w:type="spellStart"/>
      <w:r>
        <w:t>Cllrs</w:t>
      </w:r>
      <w:proofErr w:type="spellEnd"/>
      <w:r>
        <w:tab/>
        <w:t xml:space="preserve">G Russell, J Wilkes, W </w:t>
      </w:r>
      <w:proofErr w:type="spellStart"/>
      <w:r>
        <w:t>Osgerby</w:t>
      </w:r>
      <w:proofErr w:type="spellEnd"/>
      <w:r>
        <w:t xml:space="preserve"> and J </w:t>
      </w:r>
      <w:proofErr w:type="spellStart"/>
      <w:r>
        <w:t>Kleijnen</w:t>
      </w:r>
      <w:proofErr w:type="spellEnd"/>
    </w:p>
    <w:p w:rsidR="00AE1A2A" w:rsidRDefault="00AE1A2A" w:rsidP="00AE1A2A">
      <w:pPr>
        <w:rPr>
          <w:rFonts w:ascii="Tahoma" w:hAnsi="Tahoma" w:cs="Tahoma"/>
        </w:rPr>
      </w:pPr>
    </w:p>
    <w:p w:rsidR="00AE1A2A" w:rsidRDefault="00AE1A2A" w:rsidP="00AE1A2A">
      <w:pPr>
        <w:rPr>
          <w:rFonts w:ascii="Tahoma" w:hAnsi="Tahoma" w:cs="Tahoma"/>
          <w:b/>
        </w:rPr>
      </w:pPr>
    </w:p>
    <w:p w:rsidR="00AE1A2A" w:rsidRDefault="00AE1A2A" w:rsidP="00AE1A2A">
      <w:pPr>
        <w:rPr>
          <w:rFonts w:ascii="Tahoma" w:hAnsi="Tahoma" w:cs="Tahoma"/>
          <w:b/>
        </w:rPr>
      </w:pPr>
      <w:r w:rsidRPr="007746D0">
        <w:rPr>
          <w:rFonts w:ascii="Tahoma" w:hAnsi="Tahoma" w:cs="Tahoma"/>
          <w:b/>
        </w:rPr>
        <w:t>1.</w:t>
      </w:r>
      <w:r w:rsidRPr="007746D0">
        <w:rPr>
          <w:rFonts w:ascii="Tahoma" w:hAnsi="Tahoma" w:cs="Tahoma"/>
          <w:b/>
        </w:rPr>
        <w:tab/>
        <w:t>Apologies for absence</w:t>
      </w:r>
    </w:p>
    <w:p w:rsidR="004A69C3" w:rsidRPr="004A69C3" w:rsidRDefault="004A69C3" w:rsidP="00AE1A2A">
      <w:pPr>
        <w:rPr>
          <w:rFonts w:ascii="Tahoma" w:hAnsi="Tahoma" w:cs="Tahoma"/>
        </w:rPr>
      </w:pPr>
      <w:r w:rsidRPr="004A69C3">
        <w:rPr>
          <w:rFonts w:ascii="Tahoma" w:hAnsi="Tahoma" w:cs="Tahoma"/>
        </w:rPr>
        <w:tab/>
        <w:t>There were no apologies</w:t>
      </w:r>
    </w:p>
    <w:p w:rsidR="00AE1A2A" w:rsidRDefault="00AE1A2A" w:rsidP="00AE1A2A">
      <w:pPr>
        <w:rPr>
          <w:rFonts w:ascii="Tahoma" w:hAnsi="Tahoma" w:cs="Tahoma"/>
        </w:rPr>
      </w:pPr>
    </w:p>
    <w:p w:rsidR="00AE1A2A" w:rsidRPr="007746D0" w:rsidRDefault="00AE1A2A" w:rsidP="00AE1A2A">
      <w:pPr>
        <w:rPr>
          <w:rFonts w:ascii="Tahoma" w:hAnsi="Tahoma" w:cs="Tahoma"/>
          <w:b/>
        </w:rPr>
      </w:pPr>
      <w:r w:rsidRPr="007746D0">
        <w:rPr>
          <w:rFonts w:ascii="Tahoma" w:hAnsi="Tahoma" w:cs="Tahoma"/>
          <w:b/>
        </w:rPr>
        <w:t>2.</w:t>
      </w:r>
      <w:r w:rsidRPr="007746D0">
        <w:rPr>
          <w:rFonts w:ascii="Tahoma" w:hAnsi="Tahoma" w:cs="Tahoma"/>
          <w:b/>
        </w:rPr>
        <w:tab/>
        <w:t>Declaration of Interests</w:t>
      </w:r>
    </w:p>
    <w:p w:rsidR="00AE1A2A" w:rsidRDefault="00AE1A2A" w:rsidP="00AE1A2A">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AE1A2A" w:rsidRDefault="00AE1A2A" w:rsidP="00AE1A2A">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4A69C3" w:rsidRDefault="004A69C3" w:rsidP="00AE1A2A">
      <w:pPr>
        <w:ind w:left="1440" w:hanging="720"/>
        <w:rPr>
          <w:rFonts w:ascii="Tahoma" w:hAnsi="Tahoma" w:cs="Tahoma"/>
        </w:rPr>
      </w:pPr>
      <w:r>
        <w:rPr>
          <w:rFonts w:ascii="Tahoma" w:hAnsi="Tahoma" w:cs="Tahoma"/>
        </w:rPr>
        <w:tab/>
        <w:t>There were no dispensations to note</w:t>
      </w:r>
    </w:p>
    <w:p w:rsidR="00AE1A2A" w:rsidRDefault="00AE1A2A" w:rsidP="00AE1A2A">
      <w:pPr>
        <w:rPr>
          <w:rFonts w:ascii="Tahoma" w:hAnsi="Tahoma" w:cs="Tahoma"/>
        </w:rPr>
      </w:pPr>
    </w:p>
    <w:p w:rsidR="00AE1A2A" w:rsidRDefault="00AE1A2A" w:rsidP="00AE1A2A">
      <w:pPr>
        <w:rPr>
          <w:rFonts w:ascii="Tahoma" w:hAnsi="Tahoma" w:cs="Tahoma"/>
          <w:b/>
        </w:rPr>
      </w:pPr>
      <w:r w:rsidRPr="007746D0">
        <w:rPr>
          <w:rFonts w:ascii="Tahoma" w:hAnsi="Tahoma" w:cs="Tahoma"/>
          <w:b/>
        </w:rPr>
        <w:t>3.</w:t>
      </w:r>
      <w:r w:rsidRPr="007746D0">
        <w:rPr>
          <w:rFonts w:ascii="Tahoma" w:hAnsi="Tahoma" w:cs="Tahoma"/>
          <w:b/>
        </w:rPr>
        <w:tab/>
        <w:t>Approval of the Minutes of a meeting held on 24</w:t>
      </w:r>
      <w:r w:rsidRPr="007746D0">
        <w:rPr>
          <w:rFonts w:ascii="Tahoma" w:hAnsi="Tahoma" w:cs="Tahoma"/>
          <w:b/>
          <w:vertAlign w:val="superscript"/>
        </w:rPr>
        <w:t>th</w:t>
      </w:r>
      <w:r w:rsidRPr="007746D0">
        <w:rPr>
          <w:rFonts w:ascii="Tahoma" w:hAnsi="Tahoma" w:cs="Tahoma"/>
          <w:b/>
        </w:rPr>
        <w:t xml:space="preserve"> April 2018</w:t>
      </w:r>
    </w:p>
    <w:p w:rsidR="004A69C3" w:rsidRPr="004A69C3" w:rsidRDefault="004A69C3" w:rsidP="004A69C3">
      <w:pPr>
        <w:ind w:left="720"/>
        <w:rPr>
          <w:rFonts w:ascii="Tahoma" w:hAnsi="Tahoma" w:cs="Tahoma"/>
        </w:rPr>
      </w:pPr>
      <w:r w:rsidRPr="004A69C3">
        <w:rPr>
          <w:rFonts w:ascii="Tahoma" w:hAnsi="Tahoma" w:cs="Tahoma"/>
        </w:rPr>
        <w:t>The Minutes of a meeting held on 24</w:t>
      </w:r>
      <w:r w:rsidRPr="004A69C3">
        <w:rPr>
          <w:rFonts w:ascii="Tahoma" w:hAnsi="Tahoma" w:cs="Tahoma"/>
          <w:vertAlign w:val="superscript"/>
        </w:rPr>
        <w:t>th</w:t>
      </w:r>
      <w:r w:rsidRPr="004A69C3">
        <w:rPr>
          <w:rFonts w:ascii="Tahoma" w:hAnsi="Tahoma" w:cs="Tahoma"/>
        </w:rPr>
        <w:t xml:space="preserve"> April were approved as a correct record of proceedings thereat</w:t>
      </w:r>
    </w:p>
    <w:p w:rsidR="00AE1A2A" w:rsidRDefault="00AE1A2A" w:rsidP="00AE1A2A">
      <w:pPr>
        <w:rPr>
          <w:rFonts w:ascii="Tahoma" w:hAnsi="Tahoma" w:cs="Tahoma"/>
        </w:rPr>
      </w:pPr>
    </w:p>
    <w:p w:rsidR="00AE1A2A" w:rsidRDefault="00AE1A2A" w:rsidP="00AE1A2A">
      <w:pPr>
        <w:ind w:left="720" w:hanging="720"/>
        <w:rPr>
          <w:rFonts w:ascii="Tahoma" w:hAnsi="Tahoma" w:cs="Tahoma"/>
          <w:b/>
        </w:rPr>
      </w:pPr>
      <w:r w:rsidRPr="007746D0">
        <w:rPr>
          <w:rFonts w:ascii="Tahoma" w:hAnsi="Tahoma" w:cs="Tahoma"/>
          <w:b/>
        </w:rPr>
        <w:t>4.</w:t>
      </w:r>
      <w:r w:rsidRPr="007746D0">
        <w:rPr>
          <w:b/>
        </w:rPr>
        <w:tab/>
      </w:r>
      <w:r w:rsidRPr="007746D0">
        <w:rPr>
          <w:rFonts w:ascii="Tahoma" w:hAnsi="Tahoma" w:cs="Tahoma"/>
          <w:b/>
        </w:rPr>
        <w:t>Matters Arising from the Minutes of a meeting held on 24</w:t>
      </w:r>
      <w:r w:rsidRPr="007746D0">
        <w:rPr>
          <w:rFonts w:ascii="Tahoma" w:hAnsi="Tahoma" w:cs="Tahoma"/>
          <w:b/>
          <w:vertAlign w:val="superscript"/>
        </w:rPr>
        <w:t>th</w:t>
      </w:r>
      <w:r w:rsidRPr="007746D0">
        <w:rPr>
          <w:rFonts w:ascii="Tahoma" w:hAnsi="Tahoma" w:cs="Tahoma"/>
          <w:b/>
        </w:rPr>
        <w:t xml:space="preserve"> April 2018</w:t>
      </w:r>
    </w:p>
    <w:p w:rsidR="004A69C3" w:rsidRPr="004A69C3" w:rsidRDefault="004A69C3" w:rsidP="00AE1A2A">
      <w:pPr>
        <w:ind w:left="720" w:hanging="720"/>
        <w:rPr>
          <w:rFonts w:ascii="Tahoma" w:hAnsi="Tahoma" w:cs="Tahoma"/>
        </w:rPr>
      </w:pPr>
      <w:r w:rsidRPr="004A69C3">
        <w:rPr>
          <w:rFonts w:ascii="Tahoma" w:hAnsi="Tahoma" w:cs="Tahoma"/>
        </w:rPr>
        <w:tab/>
        <w:t>There were no matter arising</w:t>
      </w:r>
    </w:p>
    <w:p w:rsidR="00AE1A2A" w:rsidRDefault="00AE1A2A" w:rsidP="00AE1A2A">
      <w:pPr>
        <w:ind w:left="720" w:hanging="720"/>
        <w:rPr>
          <w:rFonts w:ascii="Tahoma" w:hAnsi="Tahoma" w:cs="Tahoma"/>
        </w:rPr>
      </w:pPr>
    </w:p>
    <w:p w:rsidR="00AE1A2A" w:rsidRPr="004A69C3" w:rsidRDefault="00AE1A2A" w:rsidP="00AE1A2A">
      <w:pPr>
        <w:ind w:left="720" w:hanging="720"/>
        <w:rPr>
          <w:rFonts w:ascii="Tahoma" w:hAnsi="Tahoma" w:cs="Tahoma"/>
        </w:rPr>
      </w:pPr>
      <w:r w:rsidRPr="007746D0">
        <w:rPr>
          <w:rFonts w:ascii="Tahoma" w:hAnsi="Tahoma" w:cs="Tahoma"/>
          <w:b/>
        </w:rPr>
        <w:t>5.</w:t>
      </w:r>
      <w:r w:rsidRPr="007746D0">
        <w:rPr>
          <w:rFonts w:ascii="Tahoma" w:hAnsi="Tahoma" w:cs="Tahoma"/>
          <w:b/>
        </w:rPr>
        <w:tab/>
        <w:t>Accounts</w:t>
      </w:r>
      <w:r>
        <w:rPr>
          <w:rFonts w:ascii="Tahoma" w:hAnsi="Tahoma" w:cs="Tahoma"/>
          <w:b/>
        </w:rPr>
        <w:t>:</w:t>
      </w:r>
      <w:r>
        <w:rPr>
          <w:rFonts w:ascii="Tahoma" w:hAnsi="Tahoma" w:cs="Tahoma"/>
          <w:b/>
        </w:rPr>
        <w:tab/>
      </w:r>
      <w:r>
        <w:rPr>
          <w:rFonts w:ascii="Tahoma" w:hAnsi="Tahoma" w:cs="Tahoma"/>
          <w:b/>
        </w:rPr>
        <w:tab/>
      </w:r>
      <w:r>
        <w:rPr>
          <w:rFonts w:ascii="Tahoma" w:hAnsi="Tahoma" w:cs="Tahoma"/>
          <w:b/>
        </w:rPr>
        <w:tab/>
      </w:r>
      <w:proofErr w:type="spellStart"/>
      <w:r>
        <w:rPr>
          <w:rFonts w:ascii="Tahoma" w:hAnsi="Tahoma" w:cs="Tahoma"/>
          <w:b/>
        </w:rPr>
        <w:t>i</w:t>
      </w:r>
      <w:proofErr w:type="spellEnd"/>
      <w:r>
        <w:rPr>
          <w:rFonts w:ascii="Tahoma" w:hAnsi="Tahoma" w:cs="Tahoma"/>
          <w:b/>
        </w:rPr>
        <w:t>)</w:t>
      </w:r>
      <w:r w:rsidRPr="007746D0">
        <w:rPr>
          <w:rFonts w:ascii="Tahoma" w:hAnsi="Tahoma" w:cs="Tahoma"/>
          <w:b/>
        </w:rPr>
        <w:t xml:space="preserve"> </w:t>
      </w:r>
      <w:r>
        <w:rPr>
          <w:rFonts w:ascii="Tahoma" w:hAnsi="Tahoma" w:cs="Tahoma"/>
          <w:b/>
        </w:rPr>
        <w:tab/>
      </w:r>
      <w:r w:rsidRPr="007746D0">
        <w:rPr>
          <w:rFonts w:ascii="Tahoma" w:hAnsi="Tahoma" w:cs="Tahoma"/>
          <w:b/>
        </w:rPr>
        <w:t>for payment July 2018</w:t>
      </w:r>
      <w:r w:rsidR="004A69C3">
        <w:rPr>
          <w:rFonts w:ascii="Tahoma" w:hAnsi="Tahoma" w:cs="Tahoma"/>
          <w:b/>
        </w:rPr>
        <w:t xml:space="preserve"> </w:t>
      </w:r>
      <w:r w:rsidR="004A69C3" w:rsidRPr="004A69C3">
        <w:rPr>
          <w:rFonts w:ascii="Tahoma" w:hAnsi="Tahoma" w:cs="Tahoma"/>
        </w:rPr>
        <w:t>– the following accounts were noted for payment of the month of July:-</w:t>
      </w:r>
    </w:p>
    <w:p w:rsidR="004A69C3" w:rsidRPr="004A69C3" w:rsidRDefault="004A69C3" w:rsidP="00AE1A2A">
      <w:pPr>
        <w:ind w:left="720" w:hanging="720"/>
        <w:rPr>
          <w:rFonts w:ascii="Tahoma" w:hAnsi="Tahoma" w:cs="Tahoma"/>
        </w:rPr>
      </w:pPr>
      <w:r w:rsidRPr="004A69C3">
        <w:rPr>
          <w:rFonts w:ascii="Tahoma" w:hAnsi="Tahoma" w:cs="Tahoma"/>
        </w:rPr>
        <w:tab/>
      </w:r>
      <w:r w:rsidRPr="004A69C3">
        <w:rPr>
          <w:rFonts w:ascii="Tahoma" w:hAnsi="Tahoma" w:cs="Tahoma"/>
        </w:rPr>
        <w:tab/>
      </w:r>
      <w:r w:rsidRPr="004A69C3">
        <w:rPr>
          <w:rFonts w:ascii="Tahoma" w:hAnsi="Tahoma" w:cs="Tahoma"/>
        </w:rPr>
        <w:tab/>
      </w:r>
      <w:r w:rsidRPr="004A69C3">
        <w:rPr>
          <w:rFonts w:ascii="Tahoma" w:hAnsi="Tahoma" w:cs="Tahoma"/>
        </w:rPr>
        <w:tab/>
      </w:r>
      <w:r w:rsidRPr="004A69C3">
        <w:rPr>
          <w:rFonts w:ascii="Tahoma" w:hAnsi="Tahoma" w:cs="Tahoma"/>
        </w:rPr>
        <w:tab/>
        <w:t>Salary</w:t>
      </w:r>
      <w:r w:rsidRPr="004A69C3">
        <w:rPr>
          <w:rFonts w:ascii="Tahoma" w:hAnsi="Tahoma" w:cs="Tahoma"/>
        </w:rPr>
        <w:tab/>
      </w:r>
      <w:r w:rsidRPr="004A69C3">
        <w:rPr>
          <w:rFonts w:ascii="Tahoma" w:hAnsi="Tahoma" w:cs="Tahoma"/>
        </w:rPr>
        <w:tab/>
      </w:r>
      <w:r w:rsidRPr="004A69C3">
        <w:rPr>
          <w:rFonts w:ascii="Tahoma" w:hAnsi="Tahoma" w:cs="Tahoma"/>
        </w:rPr>
        <w:tab/>
      </w:r>
      <w:r w:rsidRPr="004A69C3">
        <w:rPr>
          <w:rFonts w:ascii="Tahoma" w:hAnsi="Tahoma" w:cs="Tahoma"/>
        </w:rPr>
        <w:tab/>
        <w:t>£186.00</w:t>
      </w:r>
    </w:p>
    <w:p w:rsidR="004A69C3" w:rsidRPr="004A69C3" w:rsidRDefault="004A69C3" w:rsidP="00AE1A2A">
      <w:pPr>
        <w:ind w:left="720" w:hanging="720"/>
        <w:rPr>
          <w:rFonts w:ascii="Tahoma" w:hAnsi="Tahoma" w:cs="Tahoma"/>
        </w:rPr>
      </w:pPr>
      <w:r w:rsidRPr="004A69C3">
        <w:rPr>
          <w:rFonts w:ascii="Tahoma" w:hAnsi="Tahoma" w:cs="Tahoma"/>
        </w:rPr>
        <w:tab/>
      </w:r>
      <w:r w:rsidRPr="004A69C3">
        <w:rPr>
          <w:rFonts w:ascii="Tahoma" w:hAnsi="Tahoma" w:cs="Tahoma"/>
        </w:rPr>
        <w:tab/>
      </w:r>
      <w:r w:rsidRPr="004A69C3">
        <w:rPr>
          <w:rFonts w:ascii="Tahoma" w:hAnsi="Tahoma" w:cs="Tahoma"/>
        </w:rPr>
        <w:tab/>
      </w:r>
      <w:r w:rsidRPr="004A69C3">
        <w:rPr>
          <w:rFonts w:ascii="Tahoma" w:hAnsi="Tahoma" w:cs="Tahoma"/>
        </w:rPr>
        <w:tab/>
      </w:r>
      <w:r w:rsidRPr="004A69C3">
        <w:rPr>
          <w:rFonts w:ascii="Tahoma" w:hAnsi="Tahoma" w:cs="Tahoma"/>
        </w:rPr>
        <w:tab/>
        <w:t>Heritage centre (donation)</w:t>
      </w:r>
      <w:r w:rsidRPr="004A69C3">
        <w:rPr>
          <w:rFonts w:ascii="Tahoma" w:hAnsi="Tahoma" w:cs="Tahoma"/>
        </w:rPr>
        <w:tab/>
        <w:t>£250.00</w:t>
      </w:r>
    </w:p>
    <w:p w:rsidR="00AE1A2A" w:rsidRPr="004A69C3" w:rsidRDefault="00AE1A2A" w:rsidP="00AE1A2A">
      <w:pPr>
        <w:ind w:left="720" w:hanging="720"/>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ii)</w:t>
      </w:r>
      <w:r>
        <w:rPr>
          <w:rFonts w:ascii="Tahoma" w:hAnsi="Tahoma" w:cs="Tahoma"/>
          <w:b/>
        </w:rPr>
        <w:tab/>
      </w:r>
      <w:proofErr w:type="gramStart"/>
      <w:r>
        <w:rPr>
          <w:rFonts w:ascii="Tahoma" w:hAnsi="Tahoma" w:cs="Tahoma"/>
          <w:b/>
        </w:rPr>
        <w:t>year</w:t>
      </w:r>
      <w:proofErr w:type="gramEnd"/>
      <w:r>
        <w:rPr>
          <w:rFonts w:ascii="Tahoma" w:hAnsi="Tahoma" w:cs="Tahoma"/>
          <w:b/>
        </w:rPr>
        <w:t xml:space="preserve"> end 2017/2018</w:t>
      </w:r>
      <w:r w:rsidR="004A69C3">
        <w:rPr>
          <w:rFonts w:ascii="Tahoma" w:hAnsi="Tahoma" w:cs="Tahoma"/>
          <w:b/>
        </w:rPr>
        <w:t xml:space="preserve"> – </w:t>
      </w:r>
      <w:r w:rsidR="004A69C3" w:rsidRPr="004A69C3">
        <w:rPr>
          <w:rFonts w:ascii="Tahoma" w:hAnsi="Tahoma" w:cs="Tahoma"/>
        </w:rPr>
        <w:t>year end</w:t>
      </w:r>
      <w:r w:rsidR="004A69C3">
        <w:rPr>
          <w:rFonts w:ascii="Tahoma" w:hAnsi="Tahoma" w:cs="Tahoma"/>
          <w:b/>
        </w:rPr>
        <w:t xml:space="preserve"> </w:t>
      </w:r>
      <w:r w:rsidR="004A69C3" w:rsidRPr="004A69C3">
        <w:rPr>
          <w:rFonts w:ascii="Tahoma" w:hAnsi="Tahoma" w:cs="Tahoma"/>
        </w:rPr>
        <w:t xml:space="preserve">financial information having been circulated it was </w:t>
      </w:r>
      <w:r w:rsidR="004A69C3" w:rsidRPr="004A69C3">
        <w:rPr>
          <w:rFonts w:ascii="Tahoma" w:hAnsi="Tahoma" w:cs="Tahoma"/>
          <w:b/>
        </w:rPr>
        <w:t>RESOLVED</w:t>
      </w:r>
      <w:r w:rsidR="004A69C3" w:rsidRPr="004A69C3">
        <w:rPr>
          <w:rFonts w:ascii="Tahoma" w:hAnsi="Tahoma" w:cs="Tahoma"/>
        </w:rPr>
        <w:t xml:space="preserve"> that it be noted and the Chairman be authorised to sign the Annual Return on behalf of Sunk Island Parish Council</w:t>
      </w:r>
    </w:p>
    <w:p w:rsidR="00AE1A2A" w:rsidRDefault="00AE1A2A" w:rsidP="00AE1A2A">
      <w:pPr>
        <w:ind w:left="720" w:hanging="720"/>
        <w:rPr>
          <w:rFonts w:ascii="Tahoma" w:hAnsi="Tahoma" w:cs="Tahoma"/>
        </w:rPr>
      </w:pPr>
    </w:p>
    <w:p w:rsidR="004A69C3" w:rsidRDefault="004A69C3" w:rsidP="00AE1A2A">
      <w:pPr>
        <w:ind w:left="720" w:hanging="720"/>
        <w:rPr>
          <w:rFonts w:ascii="Tahoma" w:hAnsi="Tahoma" w:cs="Tahoma"/>
        </w:rPr>
      </w:pPr>
    </w:p>
    <w:p w:rsidR="00AE1A2A" w:rsidRPr="007746D0" w:rsidRDefault="00AE1A2A" w:rsidP="00AE1A2A">
      <w:pPr>
        <w:rPr>
          <w:rFonts w:ascii="Tahoma" w:hAnsi="Tahoma" w:cs="Tahoma"/>
          <w:b/>
        </w:rPr>
      </w:pPr>
      <w:r w:rsidRPr="007746D0">
        <w:rPr>
          <w:rFonts w:ascii="Tahoma" w:hAnsi="Tahoma" w:cs="Tahoma"/>
          <w:b/>
        </w:rPr>
        <w:lastRenderedPageBreak/>
        <w:t>6.</w:t>
      </w:r>
      <w:r w:rsidRPr="007746D0">
        <w:rPr>
          <w:rFonts w:ascii="Tahoma" w:hAnsi="Tahoma" w:cs="Tahoma"/>
          <w:b/>
        </w:rPr>
        <w:tab/>
        <w:t>Planning Matters</w:t>
      </w:r>
    </w:p>
    <w:p w:rsidR="00AE1A2A" w:rsidRDefault="00AE1A2A" w:rsidP="00AE1A2A">
      <w:pPr>
        <w:ind w:left="720"/>
        <w:rPr>
          <w:rFonts w:ascii="Tahoma" w:hAnsi="Tahoma" w:cs="Tahoma"/>
        </w:rPr>
      </w:pPr>
      <w:r w:rsidRPr="00904A53">
        <w:rPr>
          <w:rFonts w:ascii="Tahoma" w:hAnsi="Tahoma" w:cs="Tahoma"/>
        </w:rPr>
        <w:t xml:space="preserve">Planning Decision - Erection of a 2000 place pig finishing building and installation of a slurry acidification processing plant including slurry separator building and acid storage tank with concrete </w:t>
      </w:r>
      <w:proofErr w:type="spellStart"/>
      <w:r w:rsidRPr="00904A53">
        <w:rPr>
          <w:rFonts w:ascii="Tahoma" w:hAnsi="Tahoma" w:cs="Tahoma"/>
        </w:rPr>
        <w:t>bunded</w:t>
      </w:r>
      <w:proofErr w:type="spellEnd"/>
      <w:r w:rsidRPr="00904A53">
        <w:rPr>
          <w:rFonts w:ascii="Tahoma" w:hAnsi="Tahoma" w:cs="Tahoma"/>
        </w:rPr>
        <w:t xml:space="preserve"> wall Location: West Farm Stone Creek Road Sunk Island East Riding Of Yorkshire </w:t>
      </w:r>
      <w:r>
        <w:rPr>
          <w:rFonts w:ascii="Tahoma" w:hAnsi="Tahoma" w:cs="Tahoma"/>
        </w:rPr>
        <w:t>–</w:t>
      </w:r>
      <w:r w:rsidRPr="00904A53">
        <w:rPr>
          <w:rFonts w:ascii="Tahoma" w:hAnsi="Tahoma" w:cs="Tahoma"/>
        </w:rPr>
        <w:t xml:space="preserve"> APPROVED</w:t>
      </w:r>
      <w:r w:rsidR="004A69C3">
        <w:rPr>
          <w:rFonts w:ascii="Tahoma" w:hAnsi="Tahoma" w:cs="Tahoma"/>
        </w:rPr>
        <w:t xml:space="preserve"> – </w:t>
      </w:r>
      <w:r w:rsidR="004A69C3" w:rsidRPr="004A69C3">
        <w:rPr>
          <w:rFonts w:ascii="Tahoma" w:hAnsi="Tahoma" w:cs="Tahoma"/>
          <w:b/>
        </w:rPr>
        <w:t>RESOLVED</w:t>
      </w:r>
      <w:r w:rsidR="004A69C3">
        <w:rPr>
          <w:rFonts w:ascii="Tahoma" w:hAnsi="Tahoma" w:cs="Tahoma"/>
        </w:rPr>
        <w:t xml:space="preserve"> noted</w:t>
      </w:r>
    </w:p>
    <w:p w:rsidR="00AE1A2A" w:rsidRPr="00904A53" w:rsidRDefault="00AE1A2A" w:rsidP="00AE1A2A">
      <w:pPr>
        <w:ind w:left="720"/>
        <w:rPr>
          <w:rFonts w:ascii="Tahoma" w:hAnsi="Tahoma" w:cs="Tahoma"/>
        </w:rPr>
      </w:pPr>
    </w:p>
    <w:p w:rsidR="00AE1A2A" w:rsidRDefault="00AE1A2A" w:rsidP="00AE1A2A">
      <w:pPr>
        <w:rPr>
          <w:rFonts w:ascii="Tahoma" w:hAnsi="Tahoma" w:cs="Tahoma"/>
          <w:b/>
        </w:rPr>
      </w:pPr>
      <w:r w:rsidRPr="007746D0">
        <w:rPr>
          <w:rFonts w:ascii="Tahoma" w:hAnsi="Tahoma" w:cs="Tahoma"/>
          <w:b/>
        </w:rPr>
        <w:t>7.</w:t>
      </w:r>
      <w:r w:rsidRPr="007746D0">
        <w:rPr>
          <w:rFonts w:ascii="Tahoma" w:hAnsi="Tahoma" w:cs="Tahoma"/>
          <w:b/>
        </w:rPr>
        <w:tab/>
        <w:t>Correspondence</w:t>
      </w:r>
    </w:p>
    <w:p w:rsidR="004A69C3" w:rsidRPr="004A69C3" w:rsidRDefault="004A69C3" w:rsidP="00AE1A2A">
      <w:pPr>
        <w:rPr>
          <w:rFonts w:ascii="Tahoma" w:hAnsi="Tahoma" w:cs="Tahoma"/>
        </w:rPr>
      </w:pPr>
      <w:r w:rsidRPr="004A69C3">
        <w:rPr>
          <w:rFonts w:ascii="Tahoma" w:hAnsi="Tahoma" w:cs="Tahoma"/>
        </w:rPr>
        <w:tab/>
        <w:t>There was no correspondence</w:t>
      </w:r>
    </w:p>
    <w:p w:rsidR="00AE1A2A" w:rsidRDefault="00AE1A2A" w:rsidP="00AE1A2A">
      <w:pPr>
        <w:rPr>
          <w:rFonts w:ascii="Tahoma" w:hAnsi="Tahoma" w:cs="Tahoma"/>
        </w:rPr>
      </w:pPr>
    </w:p>
    <w:p w:rsidR="00AE1A2A" w:rsidRDefault="00AE1A2A" w:rsidP="00AE1A2A">
      <w:pPr>
        <w:rPr>
          <w:rFonts w:ascii="Tahoma" w:hAnsi="Tahoma" w:cs="Tahoma"/>
          <w:b/>
        </w:rPr>
      </w:pPr>
      <w:r w:rsidRPr="007746D0">
        <w:rPr>
          <w:rFonts w:ascii="Tahoma" w:hAnsi="Tahoma" w:cs="Tahoma"/>
          <w:b/>
        </w:rPr>
        <w:t>8.</w:t>
      </w:r>
      <w:r w:rsidRPr="007746D0">
        <w:rPr>
          <w:rFonts w:ascii="Tahoma" w:hAnsi="Tahoma" w:cs="Tahoma"/>
          <w:b/>
        </w:rPr>
        <w:tab/>
        <w:t>Information/Future Business</w:t>
      </w:r>
    </w:p>
    <w:p w:rsidR="00AE1A2A" w:rsidRDefault="00233867" w:rsidP="00233867">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Environment Agency – request for details on Heritage Centre as a meeting venue – Chairman to contact</w:t>
      </w:r>
    </w:p>
    <w:p w:rsidR="00233867" w:rsidRDefault="00233867" w:rsidP="00233867">
      <w:pPr>
        <w:ind w:left="1440" w:hanging="720"/>
      </w:pPr>
      <w:r>
        <w:rPr>
          <w:rFonts w:ascii="Tahoma" w:hAnsi="Tahoma" w:cs="Tahoma"/>
        </w:rPr>
        <w:t>ii)</w:t>
      </w:r>
      <w:r>
        <w:rPr>
          <w:rFonts w:ascii="Tahoma" w:hAnsi="Tahoma" w:cs="Tahoma"/>
        </w:rPr>
        <w:tab/>
        <w:t>Update</w:t>
      </w:r>
      <w:r w:rsidR="003F5D43">
        <w:rPr>
          <w:rFonts w:ascii="Tahoma" w:hAnsi="Tahoma" w:cs="Tahoma"/>
        </w:rPr>
        <w:t xml:space="preserve">- </w:t>
      </w:r>
      <w:r>
        <w:rPr>
          <w:rFonts w:ascii="Tahoma" w:hAnsi="Tahoma" w:cs="Tahoma"/>
        </w:rPr>
        <w:t xml:space="preserve"> </w:t>
      </w:r>
      <w:proofErr w:type="spellStart"/>
      <w:r>
        <w:rPr>
          <w:rFonts w:ascii="Tahoma" w:hAnsi="Tahoma" w:cs="Tahoma"/>
        </w:rPr>
        <w:t>Out</w:t>
      </w:r>
      <w:r w:rsidR="003F5D43">
        <w:rPr>
          <w:rFonts w:ascii="Tahoma" w:hAnsi="Tahoma" w:cs="Tahoma"/>
        </w:rPr>
        <w:t>stray</w:t>
      </w:r>
      <w:proofErr w:type="spellEnd"/>
      <w:r>
        <w:rPr>
          <w:rFonts w:ascii="Tahoma" w:hAnsi="Tahoma" w:cs="Tahoma"/>
        </w:rPr>
        <w:t xml:space="preserve"> to </w:t>
      </w:r>
      <w:proofErr w:type="spellStart"/>
      <w:r>
        <w:rPr>
          <w:rFonts w:ascii="Tahoma" w:hAnsi="Tahoma" w:cs="Tahoma"/>
        </w:rPr>
        <w:t>Skeffling</w:t>
      </w:r>
      <w:proofErr w:type="spellEnd"/>
      <w:r>
        <w:rPr>
          <w:rFonts w:ascii="Tahoma" w:hAnsi="Tahoma" w:cs="Tahoma"/>
        </w:rPr>
        <w:t xml:space="preserve"> Managed Realignment Scheme</w:t>
      </w:r>
    </w:p>
    <w:p w:rsidR="00AA1271" w:rsidRDefault="00AA1271"/>
    <w:sectPr w:rsidR="00AA1271" w:rsidSect="00317D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1A2A"/>
    <w:rsid w:val="00233867"/>
    <w:rsid w:val="003F5D43"/>
    <w:rsid w:val="004A69C3"/>
    <w:rsid w:val="00500A07"/>
    <w:rsid w:val="00995A24"/>
    <w:rsid w:val="00AA1271"/>
    <w:rsid w:val="00AE1A2A"/>
    <w:rsid w:val="00F43F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2018-10-11T12:49:00Z</dcterms:created>
  <dcterms:modified xsi:type="dcterms:W3CDTF">2018-10-12T09:31:00Z</dcterms:modified>
</cp:coreProperties>
</file>